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36D" w:rsidRPr="007E736D" w:rsidRDefault="007E50FE" w:rsidP="007E736D">
      <w:pPr>
        <w:spacing w:after="0" w:line="240" w:lineRule="auto"/>
        <w:outlineLvl w:val="0"/>
        <w:rPr>
          <w:rFonts w:ascii="Times New Roman" w:hAnsi="Times New Roman" w:cs="Times New Roman"/>
          <w:lang w:eastAsia="es-ES"/>
        </w:rPr>
      </w:pPr>
      <w:r>
        <w:rPr>
          <w:rFonts w:ascii="Times New Roman" w:hAnsi="Times New Roman" w:cs="Times New Roman"/>
          <w:lang w:eastAsia="es-ES"/>
        </w:rPr>
        <w:t>Red  mundial</w:t>
      </w:r>
      <w:r w:rsidR="007E736D" w:rsidRPr="007E736D">
        <w:rPr>
          <w:rFonts w:ascii="Times New Roman" w:hAnsi="Times New Roman" w:cs="Times New Roman"/>
          <w:lang w:eastAsia="es-ES"/>
        </w:rPr>
        <w:t xml:space="preserve"> 2.0</w:t>
      </w:r>
    </w:p>
    <w:p w:rsidR="007E736D" w:rsidRPr="007E736D" w:rsidRDefault="007E736D" w:rsidP="007E50FE">
      <w:pPr>
        <w:pStyle w:val="NormalWeb"/>
        <w:spacing w:before="0" w:beforeAutospacing="0" w:after="0" w:afterAutospacing="0"/>
        <w:ind w:left="1134"/>
        <w:jc w:val="both"/>
      </w:pPr>
      <w:r w:rsidRPr="007E736D">
        <w:t xml:space="preserve">El término </w:t>
      </w:r>
      <w:r w:rsidR="007E50FE">
        <w:t>Red  mundial</w:t>
      </w:r>
      <w:r w:rsidRPr="007E736D">
        <w:t xml:space="preserve"> 2.0 (2004–presente) está comúnmente asociado con un fenómeno social, basado en la interacción que se logra a partir de diferentes </w:t>
      </w:r>
      <w:r w:rsidR="007E50FE">
        <w:t>programas</w:t>
      </w:r>
      <w:r w:rsidRPr="007E736D">
        <w:t xml:space="preserve"> en la </w:t>
      </w:r>
      <w:r w:rsidR="007E50FE">
        <w:t>red  mundial</w:t>
      </w:r>
      <w:r w:rsidRPr="007E736D">
        <w:t xml:space="preserve">, que facilitan el compartir información, la </w:t>
      </w:r>
      <w:hyperlink r:id="rId5" w:tooltip="Interoperabilidad" w:history="1">
        <w:r w:rsidRPr="007E736D">
          <w:t>interoperabilidad</w:t>
        </w:r>
      </w:hyperlink>
      <w:r w:rsidRPr="007E736D">
        <w:t xml:space="preserve">, el </w:t>
      </w:r>
      <w:hyperlink r:id="rId6" w:tooltip="Diseño centrado en el usuario" w:history="1">
        <w:r w:rsidRPr="007E736D">
          <w:t xml:space="preserve">diseño centrado en el </w:t>
        </w:r>
        <w:r w:rsidR="007E50FE">
          <w:t>internautas</w:t>
        </w:r>
      </w:hyperlink>
      <w:r w:rsidRPr="007E736D">
        <w:t xml:space="preserve"> o D.C.U. y la </w:t>
      </w:r>
      <w:hyperlink r:id="rId7" w:tooltip="Colaboración" w:history="1">
        <w:r w:rsidRPr="007E736D">
          <w:t>colaboración</w:t>
        </w:r>
      </w:hyperlink>
      <w:r w:rsidRPr="007E736D">
        <w:t xml:space="preserve"> en la </w:t>
      </w:r>
      <w:hyperlink r:id="rId8" w:tooltip="World Wide Web" w:history="1">
        <w:r w:rsidR="00566CFD" w:rsidRPr="007E736D">
          <w:t>Word</w:t>
        </w:r>
        <w:r w:rsidRPr="007E736D">
          <w:t xml:space="preserve"> </w:t>
        </w:r>
        <w:r w:rsidR="00566CFD" w:rsidRPr="007E736D">
          <w:t>Wilde</w:t>
        </w:r>
        <w:r w:rsidRPr="007E736D">
          <w:t xml:space="preserve"> </w:t>
        </w:r>
        <w:r w:rsidR="007E50FE">
          <w:t>Red  mundial</w:t>
        </w:r>
      </w:hyperlink>
      <w:r w:rsidRPr="007E736D">
        <w:t xml:space="preserve">. Ejemplos de la </w:t>
      </w:r>
      <w:r w:rsidR="007E50FE">
        <w:t>Red  mundial</w:t>
      </w:r>
      <w:r w:rsidRPr="007E736D">
        <w:t xml:space="preserve"> 2.0 son las comunidades </w:t>
      </w:r>
      <w:r w:rsidR="007E50FE">
        <w:t>red  mundial</w:t>
      </w:r>
      <w:r w:rsidRPr="007E736D">
        <w:t xml:space="preserve">, los </w:t>
      </w:r>
      <w:hyperlink r:id="rId9" w:tooltip="Servicio Web" w:history="1">
        <w:r w:rsidRPr="007E736D">
          <w:t xml:space="preserve">servicios </w:t>
        </w:r>
        <w:r w:rsidR="007E50FE">
          <w:t>red  mundial</w:t>
        </w:r>
      </w:hyperlink>
      <w:r w:rsidRPr="007E736D">
        <w:t xml:space="preserve">, las </w:t>
      </w:r>
      <w:hyperlink r:id="rId10" w:tooltip="Aplicación Web" w:history="1">
        <w:r w:rsidR="007E50FE">
          <w:t>programas</w:t>
        </w:r>
        <w:r w:rsidRPr="007E736D">
          <w:t xml:space="preserve"> </w:t>
        </w:r>
        <w:r w:rsidR="007E50FE">
          <w:t>Red  mundial</w:t>
        </w:r>
      </w:hyperlink>
      <w:r w:rsidRPr="007E736D">
        <w:t xml:space="preserve">, los </w:t>
      </w:r>
      <w:hyperlink r:id="rId11" w:tooltip="Servicios de red social" w:history="1">
        <w:r w:rsidRPr="007E736D">
          <w:t>servicios de red social</w:t>
        </w:r>
      </w:hyperlink>
      <w:r w:rsidRPr="007E736D">
        <w:t xml:space="preserve">, los </w:t>
      </w:r>
      <w:hyperlink r:id="rId12" w:tooltip="Servicio de alojamiento de videos" w:history="1">
        <w:r w:rsidRPr="007E736D">
          <w:t>servicios de alojamiento de videos</w:t>
        </w:r>
      </w:hyperlink>
      <w:r w:rsidRPr="007E736D">
        <w:t xml:space="preserve">, las </w:t>
      </w:r>
      <w:hyperlink r:id="rId13" w:tooltip="Wikis" w:history="1">
        <w:r w:rsidRPr="007E736D">
          <w:t>wikis</w:t>
        </w:r>
      </w:hyperlink>
      <w:r w:rsidRPr="007E736D">
        <w:t xml:space="preserve">, </w:t>
      </w:r>
      <w:hyperlink r:id="rId14" w:tooltip="Blogs" w:history="1">
        <w:r w:rsidRPr="007E736D">
          <w:t>blogs</w:t>
        </w:r>
      </w:hyperlink>
      <w:r w:rsidRPr="007E736D">
        <w:t xml:space="preserve">, </w:t>
      </w:r>
      <w:hyperlink r:id="rId15" w:tooltip="Mashup (aplicación web híbrida)" w:history="1">
        <w:r w:rsidRPr="007E736D">
          <w:t>mashups</w:t>
        </w:r>
      </w:hyperlink>
      <w:r w:rsidRPr="007E736D">
        <w:t xml:space="preserve"> y </w:t>
      </w:r>
      <w:hyperlink r:id="rId16" w:tooltip="Folcsonomía" w:history="1">
        <w:r w:rsidRPr="007E736D">
          <w:t>folcsonomías</w:t>
        </w:r>
      </w:hyperlink>
      <w:r w:rsidRPr="007E736D">
        <w:t xml:space="preserve">. Un sitio </w:t>
      </w:r>
      <w:r w:rsidR="007E50FE">
        <w:t>Red  mundial</w:t>
      </w:r>
      <w:r w:rsidRPr="007E736D">
        <w:t xml:space="preserve"> 2.0 permite a sus </w:t>
      </w:r>
      <w:r w:rsidR="007E50FE">
        <w:t>internautas</w:t>
      </w:r>
      <w:r w:rsidRPr="007E736D">
        <w:t xml:space="preserve"> interactuar con otros </w:t>
      </w:r>
      <w:r w:rsidR="007E50FE">
        <w:t>internautas</w:t>
      </w:r>
      <w:r w:rsidRPr="007E736D">
        <w:t xml:space="preserve">s o cambiar </w:t>
      </w:r>
      <w:hyperlink r:id="rId17" w:tooltip="Contenido" w:history="1">
        <w:r w:rsidRPr="007E736D">
          <w:t>contenido</w:t>
        </w:r>
      </w:hyperlink>
      <w:r w:rsidRPr="007E736D">
        <w:t xml:space="preserve"> del sitio </w:t>
      </w:r>
      <w:r w:rsidR="007E50FE">
        <w:t>red  mundial</w:t>
      </w:r>
      <w:r w:rsidRPr="007E736D">
        <w:t xml:space="preserve">, en contraste a sitios </w:t>
      </w:r>
      <w:r w:rsidR="007E50FE">
        <w:t>red  mundial</w:t>
      </w:r>
      <w:r w:rsidRPr="007E736D">
        <w:t xml:space="preserve"> no-interactivos donde los </w:t>
      </w:r>
      <w:r w:rsidR="007E50FE">
        <w:t>internautas</w:t>
      </w:r>
      <w:r w:rsidRPr="007E736D">
        <w:t>s se limitan a la visualización pasiva de información que se les proporciona.</w:t>
      </w:r>
      <w:r w:rsidR="007E50FE">
        <w:tab/>
      </w:r>
    </w:p>
    <w:p w:rsidR="007E736D" w:rsidRPr="007E736D" w:rsidRDefault="007E736D" w:rsidP="007E50FE">
      <w:pPr>
        <w:pStyle w:val="NormalWeb"/>
        <w:spacing w:before="0" w:beforeAutospacing="0" w:after="0" w:afterAutospacing="0"/>
        <w:ind w:firstLine="1701"/>
        <w:jc w:val="both"/>
      </w:pPr>
      <w:r w:rsidRPr="007E736D">
        <w:t xml:space="preserve">La </w:t>
      </w:r>
      <w:r w:rsidR="007E50FE">
        <w:t>Red  mundial</w:t>
      </w:r>
      <w:r w:rsidRPr="007E736D">
        <w:t xml:space="preserve"> 2.0 esta asociada estrechamente con </w:t>
      </w:r>
      <w:hyperlink r:id="rId18" w:tooltip="Tim O'Reilly" w:history="1">
        <w:r w:rsidRPr="007E736D">
          <w:t>Tim O'Reilly</w:t>
        </w:r>
      </w:hyperlink>
      <w:r w:rsidRPr="007E736D">
        <w:t xml:space="preserve">, debido a la conferencia sobre la </w:t>
      </w:r>
      <w:r w:rsidR="007E50FE">
        <w:t>Red  mundial</w:t>
      </w:r>
      <w:r w:rsidRPr="007E736D">
        <w:t xml:space="preserve"> 2.0 de </w:t>
      </w:r>
      <w:hyperlink r:id="rId19" w:tooltip="O'Reilly Media" w:history="1">
        <w:r w:rsidRPr="007E736D">
          <w:t>O'Reilly Media</w:t>
        </w:r>
      </w:hyperlink>
      <w:r w:rsidRPr="007E736D">
        <w:t xml:space="preserve"> en 2004. Aunque el término sugiere una nueva versión de la </w:t>
      </w:r>
      <w:hyperlink r:id="rId20" w:tooltip="World Wide Web" w:history="1">
        <w:r w:rsidR="00566CFD" w:rsidRPr="007E736D">
          <w:t>Word</w:t>
        </w:r>
        <w:r w:rsidRPr="007E736D">
          <w:t xml:space="preserve"> </w:t>
        </w:r>
        <w:r w:rsidR="00566CFD" w:rsidRPr="007E736D">
          <w:t>Wilde</w:t>
        </w:r>
        <w:r w:rsidRPr="007E736D">
          <w:t xml:space="preserve"> </w:t>
        </w:r>
        <w:r w:rsidR="007E50FE">
          <w:t>Red  mundial</w:t>
        </w:r>
      </w:hyperlink>
      <w:r w:rsidRPr="007E736D">
        <w:t xml:space="preserve">, no se refiere a una actualización de las especificaciones técnicas de la </w:t>
      </w:r>
      <w:r w:rsidR="007E50FE">
        <w:t>red  mundial</w:t>
      </w:r>
      <w:r w:rsidRPr="007E736D">
        <w:t xml:space="preserve">, sino más bien a cambios acumulativos en la forma en la que </w:t>
      </w:r>
      <w:hyperlink r:id="rId21" w:tooltip="Desarrollador de software" w:history="1">
        <w:r w:rsidRPr="007E736D">
          <w:t>desarrolladores de software</w:t>
        </w:r>
      </w:hyperlink>
      <w:r w:rsidRPr="007E736D">
        <w:t xml:space="preserve"> y </w:t>
      </w:r>
      <w:hyperlink r:id="rId22" w:tooltip="Usuario final" w:history="1">
        <w:r w:rsidR="007E50FE">
          <w:t>internautas</w:t>
        </w:r>
        <w:r w:rsidRPr="007E736D">
          <w:t>s finales</w:t>
        </w:r>
      </w:hyperlink>
      <w:r w:rsidRPr="007E736D">
        <w:t xml:space="preserve"> utilizan la </w:t>
      </w:r>
      <w:r w:rsidR="007E50FE">
        <w:t>Red  mundial</w:t>
      </w:r>
      <w:r w:rsidRPr="007E736D">
        <w:t xml:space="preserve">. El hecho de que la </w:t>
      </w:r>
      <w:r w:rsidR="007E50FE">
        <w:t>Red  mundial</w:t>
      </w:r>
      <w:r w:rsidRPr="007E736D">
        <w:t xml:space="preserve"> 2.0 es cualitativamente diferente de las tecnologías </w:t>
      </w:r>
      <w:r w:rsidR="007E50FE">
        <w:t>red  mundial</w:t>
      </w:r>
      <w:r w:rsidRPr="007E736D">
        <w:t xml:space="preserve"> anteriores ha sido cuestionado por el creador de la </w:t>
      </w:r>
      <w:r w:rsidR="00566CFD" w:rsidRPr="007E736D">
        <w:t>Word</w:t>
      </w:r>
      <w:r w:rsidRPr="007E736D">
        <w:t xml:space="preserve"> </w:t>
      </w:r>
      <w:r w:rsidR="00566CFD" w:rsidRPr="007E736D">
        <w:t>Wilde</w:t>
      </w:r>
      <w:r w:rsidRPr="007E736D">
        <w:t xml:space="preserve"> </w:t>
      </w:r>
      <w:r w:rsidR="007E50FE">
        <w:t>Red  mundial</w:t>
      </w:r>
      <w:r w:rsidRPr="007E736D">
        <w:t xml:space="preserve"> </w:t>
      </w:r>
      <w:hyperlink r:id="rId23" w:tooltip="Tim Berners-Lee" w:history="1">
        <w:r w:rsidRPr="007E736D">
          <w:t>Tim Berners-Lee</w:t>
        </w:r>
      </w:hyperlink>
      <w:r w:rsidRPr="007E736D">
        <w:t xml:space="preserve">, quien calificó al término como "tan sólo una jerga"- precisamente porque tenía la intención de que la </w:t>
      </w:r>
      <w:r w:rsidR="007E50FE">
        <w:t>Red  mundial</w:t>
      </w:r>
      <w:r w:rsidRPr="007E736D">
        <w:t xml:space="preserve"> incorporase estos valores en el primer lugar.</w:t>
      </w:r>
    </w:p>
    <w:p w:rsidR="007E736D" w:rsidRPr="007E736D" w:rsidRDefault="007E736D" w:rsidP="007E736D">
      <w:pPr>
        <w:pStyle w:val="Ttulo2"/>
        <w:spacing w:before="0"/>
        <w:rPr>
          <w:rFonts w:ascii="Times New Roman" w:hAnsi="Times New Roman" w:cs="Times New Roman"/>
          <w:b w:val="0"/>
          <w:color w:val="auto"/>
        </w:rPr>
      </w:pPr>
      <w:r w:rsidRPr="007E736D">
        <w:rPr>
          <w:rFonts w:ascii="Times New Roman" w:hAnsi="Times New Roman" w:cs="Times New Roman"/>
          <w:b w:val="0"/>
          <w:color w:val="auto"/>
        </w:rPr>
        <w:t>Introducción</w:t>
      </w:r>
    </w:p>
    <w:p w:rsidR="007E736D" w:rsidRPr="007E736D" w:rsidRDefault="007E736D" w:rsidP="007E50FE">
      <w:pPr>
        <w:pStyle w:val="NormalWeb"/>
        <w:spacing w:before="0" w:beforeAutospacing="0" w:after="0" w:afterAutospacing="0"/>
        <w:jc w:val="both"/>
      </w:pPr>
      <w:r w:rsidRPr="007E736D">
        <w:t xml:space="preserve">La red original, llamada </w:t>
      </w:r>
      <w:r w:rsidR="007E50FE">
        <w:t>Red  mundial</w:t>
      </w:r>
      <w:r w:rsidRPr="007E736D">
        <w:t xml:space="preserve"> 1.0, se basaba en páginas estáticas programadas en </w:t>
      </w:r>
      <w:hyperlink r:id="rId24" w:tooltip="HTML" w:history="1">
        <w:r w:rsidRPr="007E736D">
          <w:t>HTML</w:t>
        </w:r>
      </w:hyperlink>
      <w:r w:rsidRPr="007E736D">
        <w:t xml:space="preserve"> (</w:t>
      </w:r>
      <w:proofErr w:type="spellStart"/>
      <w:r w:rsidRPr="007E736D">
        <w:t>Hyper</w:t>
      </w:r>
      <w:proofErr w:type="spellEnd"/>
      <w:r w:rsidRPr="007E736D">
        <w:t xml:space="preserve"> Text Mark Language) que no eran actualizadas frecuentemente. El éxito de las </w:t>
      </w:r>
      <w:hyperlink r:id="rId25" w:tooltip=".com" w:history="1">
        <w:r w:rsidRPr="007E736D">
          <w:t>.</w:t>
        </w:r>
        <w:proofErr w:type="spellStart"/>
        <w:r w:rsidRPr="007E736D">
          <w:t>com</w:t>
        </w:r>
        <w:proofErr w:type="spellEnd"/>
      </w:hyperlink>
      <w:r w:rsidRPr="007E736D">
        <w:t xml:space="preserve"> dependía de </w:t>
      </w:r>
      <w:r w:rsidR="007E50FE">
        <w:t>red  mundial</w:t>
      </w:r>
      <w:r w:rsidRPr="007E736D">
        <w:t xml:space="preserve">s más dinámicas (a veces llamadas </w:t>
      </w:r>
      <w:r w:rsidR="007E50FE">
        <w:t>Red  mundial</w:t>
      </w:r>
      <w:r w:rsidRPr="007E736D">
        <w:t xml:space="preserve"> 1.5) donde los </w:t>
      </w:r>
      <w:hyperlink r:id="rId26" w:tooltip="CMS" w:history="1">
        <w:r w:rsidRPr="007E736D">
          <w:t>CMS</w:t>
        </w:r>
      </w:hyperlink>
      <w:r w:rsidRPr="007E736D">
        <w:t xml:space="preserve"> Sistema de gestión de contenidos (Content Management System en inglés, abreviado CMS) servían páginas </w:t>
      </w:r>
      <w:hyperlink r:id="rId27" w:tooltip="HTML" w:history="1">
        <w:r w:rsidRPr="007E736D">
          <w:t>HTML</w:t>
        </w:r>
      </w:hyperlink>
      <w:r w:rsidRPr="007E736D">
        <w:t xml:space="preserve"> dinámicas creadas al vuelo desde una actualizada </w:t>
      </w:r>
      <w:hyperlink r:id="rId28" w:tooltip="Base de datos" w:history="1">
        <w:r w:rsidRPr="007E736D">
          <w:t>base de datos</w:t>
        </w:r>
      </w:hyperlink>
      <w:r w:rsidRPr="007E736D">
        <w:t>. En ambos sentidos, el conseguir hits (visitas) y la estética visual eran considerados como factores importantes.</w:t>
      </w:r>
    </w:p>
    <w:p w:rsidR="007E736D" w:rsidRDefault="007E736D" w:rsidP="007E50FE">
      <w:pPr>
        <w:pStyle w:val="NormalWeb"/>
        <w:spacing w:before="0" w:beforeAutospacing="0" w:after="0" w:afterAutospacing="0"/>
        <w:ind w:left="1134" w:hanging="1134"/>
        <w:jc w:val="both"/>
      </w:pPr>
      <w:r w:rsidRPr="007E736D">
        <w:t xml:space="preserve">Los teóricos de la aproximación a la </w:t>
      </w:r>
      <w:r w:rsidR="007E50FE">
        <w:t>Red  mundial</w:t>
      </w:r>
      <w:r w:rsidRPr="007E736D">
        <w:t xml:space="preserve"> 2.0 creen que el uso de la </w:t>
      </w:r>
      <w:r w:rsidR="007E50FE">
        <w:t>red  mundial</w:t>
      </w:r>
      <w:r w:rsidRPr="007E736D">
        <w:t xml:space="preserve"> está orientado a la interacción y redes sociales, que pueden servir contenido que explota los efectos de las redes, creando o no </w:t>
      </w:r>
      <w:r w:rsidR="007E50FE">
        <w:t>red  mundial</w:t>
      </w:r>
      <w:r w:rsidRPr="007E736D">
        <w:t xml:space="preserve">s interactivas y visuales. Es decir, los sitios </w:t>
      </w:r>
      <w:r w:rsidR="007E50FE">
        <w:t>Red  mundial</w:t>
      </w:r>
      <w:r w:rsidRPr="007E736D">
        <w:t xml:space="preserve"> 2.0 actúan más como puntos de encuentro, o </w:t>
      </w:r>
      <w:r w:rsidR="007E50FE">
        <w:t>red  mundial</w:t>
      </w:r>
      <w:r w:rsidRPr="007E736D">
        <w:t xml:space="preserve">s dependientes de </w:t>
      </w:r>
      <w:r w:rsidR="007E50FE">
        <w:t>internautas</w:t>
      </w:r>
      <w:r w:rsidRPr="007E736D">
        <w:t xml:space="preserve">s, que como </w:t>
      </w:r>
      <w:r w:rsidR="007E50FE">
        <w:t>red  mundial</w:t>
      </w:r>
      <w:r w:rsidRPr="007E736D">
        <w:t>s tradicionales.</w:t>
      </w:r>
    </w:p>
    <w:p w:rsidR="00F20B71" w:rsidRPr="00F20B71" w:rsidRDefault="00F20B71" w:rsidP="00F20B71">
      <w:pPr>
        <w:pStyle w:val="Ttulo2"/>
        <w:rPr>
          <w:rFonts w:ascii="Times New Roman" w:hAnsi="Times New Roman" w:cs="Times New Roman"/>
          <w:b w:val="0"/>
          <w:color w:val="auto"/>
          <w:sz w:val="24"/>
        </w:rPr>
      </w:pPr>
      <w:r w:rsidRPr="00F20B71">
        <w:rPr>
          <w:rStyle w:val="mw-headline"/>
          <w:rFonts w:ascii="Times New Roman" w:hAnsi="Times New Roman" w:cs="Times New Roman"/>
          <w:b w:val="0"/>
          <w:color w:val="auto"/>
          <w:sz w:val="24"/>
        </w:rPr>
        <w:t>Origen del término</w:t>
      </w:r>
    </w:p>
    <w:p w:rsidR="00F20B71" w:rsidRPr="00F20B71" w:rsidRDefault="00F20B71" w:rsidP="00F20B71">
      <w:pPr>
        <w:pStyle w:val="NormalWeb"/>
      </w:pPr>
      <w:r w:rsidRPr="00F20B71">
        <w:t xml:space="preserve">El término fue acuñado por </w:t>
      </w:r>
      <w:hyperlink r:id="rId29" w:tooltip="Dale Dougherty" w:history="1">
        <w:r w:rsidRPr="00F20B71">
          <w:t xml:space="preserve">Dale </w:t>
        </w:r>
        <w:proofErr w:type="spellStart"/>
        <w:r w:rsidRPr="00F20B71">
          <w:t>Dougherty</w:t>
        </w:r>
        <w:proofErr w:type="spellEnd"/>
      </w:hyperlink>
      <w:r w:rsidRPr="00F20B71">
        <w:t xml:space="preserve"> de </w:t>
      </w:r>
      <w:hyperlink r:id="rId30" w:tooltip="O'Reilly &amp; Associates" w:history="1">
        <w:r w:rsidRPr="00F20B71">
          <w:t>O'Reilly Media</w:t>
        </w:r>
      </w:hyperlink>
      <w:r w:rsidRPr="00F20B71">
        <w:t xml:space="preserve"> en una </w:t>
      </w:r>
      <w:hyperlink r:id="rId31" w:tooltip="Brainstorming" w:history="1">
        <w:r w:rsidRPr="00F20B71">
          <w:t>tormenta de ideas</w:t>
        </w:r>
      </w:hyperlink>
      <w:r w:rsidRPr="00F20B71">
        <w:t xml:space="preserve"> con </w:t>
      </w:r>
      <w:hyperlink r:id="rId32" w:tooltip="Craig Cline" w:history="1">
        <w:r w:rsidRPr="00F20B71">
          <w:t xml:space="preserve">Craig </w:t>
        </w:r>
        <w:proofErr w:type="spellStart"/>
        <w:r w:rsidRPr="00F20B71">
          <w:t>Cline</w:t>
        </w:r>
        <w:proofErr w:type="spellEnd"/>
      </w:hyperlink>
      <w:r w:rsidRPr="00F20B71">
        <w:t xml:space="preserve"> de </w:t>
      </w:r>
      <w:proofErr w:type="spellStart"/>
      <w:r w:rsidRPr="00F20B71">
        <w:t>MediaLive</w:t>
      </w:r>
      <w:proofErr w:type="spellEnd"/>
      <w:r w:rsidRPr="00F20B71">
        <w:t xml:space="preserve"> para desarrollar ideas para una conferencia. </w:t>
      </w:r>
      <w:proofErr w:type="spellStart"/>
      <w:r w:rsidRPr="00F20B71">
        <w:t>Dougherty</w:t>
      </w:r>
      <w:proofErr w:type="spellEnd"/>
      <w:r w:rsidRPr="00F20B71">
        <w:t xml:space="preserve"> sugirió que la </w:t>
      </w:r>
      <w:r w:rsidR="007E50FE">
        <w:t>red  mundial</w:t>
      </w:r>
      <w:r w:rsidRPr="00F20B71">
        <w:t xml:space="preserve"> estaba en un renacimiento, con reglas que cambiaban y modelos de negocio que evolucionaban. </w:t>
      </w:r>
      <w:proofErr w:type="spellStart"/>
      <w:r w:rsidRPr="00F20B71">
        <w:t>Dougherty</w:t>
      </w:r>
      <w:proofErr w:type="spellEnd"/>
      <w:r w:rsidRPr="00F20B71">
        <w:t xml:space="preserve"> puso ejemplos — "</w:t>
      </w:r>
      <w:hyperlink r:id="rId33" w:tooltip="DoubleClick" w:history="1">
        <w:proofErr w:type="spellStart"/>
        <w:r w:rsidRPr="00F20B71">
          <w:t>DoubleClick</w:t>
        </w:r>
        <w:proofErr w:type="spellEnd"/>
      </w:hyperlink>
      <w:r w:rsidRPr="00F20B71">
        <w:t xml:space="preserve"> era la </w:t>
      </w:r>
      <w:r w:rsidR="007E50FE">
        <w:t>Red  mundial</w:t>
      </w:r>
      <w:r w:rsidRPr="00F20B71">
        <w:t xml:space="preserve"> 1.0; </w:t>
      </w:r>
      <w:hyperlink r:id="rId34" w:tooltip="AdSense" w:history="1">
        <w:r w:rsidRPr="00F20B71">
          <w:t xml:space="preserve">Google </w:t>
        </w:r>
        <w:proofErr w:type="spellStart"/>
        <w:r w:rsidRPr="00F20B71">
          <w:t>AdSense</w:t>
        </w:r>
        <w:proofErr w:type="spellEnd"/>
      </w:hyperlink>
      <w:r w:rsidRPr="00F20B71">
        <w:t xml:space="preserve"> es la </w:t>
      </w:r>
      <w:r w:rsidR="007E50FE">
        <w:t>Red  mundial</w:t>
      </w:r>
      <w:r w:rsidRPr="00F20B71">
        <w:t xml:space="preserve"> 2.0. </w:t>
      </w:r>
      <w:hyperlink r:id="rId35" w:tooltip="Ofoto" w:history="1">
        <w:proofErr w:type="spellStart"/>
        <w:r w:rsidRPr="00F20B71">
          <w:t>Ofoto</w:t>
        </w:r>
        <w:proofErr w:type="spellEnd"/>
      </w:hyperlink>
      <w:r w:rsidRPr="00F20B71">
        <w:t xml:space="preserve"> es </w:t>
      </w:r>
      <w:r w:rsidR="007E50FE">
        <w:t>Red  mundial</w:t>
      </w:r>
      <w:r w:rsidRPr="00F20B71">
        <w:t xml:space="preserve"> 1.0; </w:t>
      </w:r>
      <w:hyperlink r:id="rId36" w:tooltip="Flickr" w:history="1">
        <w:proofErr w:type="spellStart"/>
        <w:r w:rsidRPr="00F20B71">
          <w:t>Flickr</w:t>
        </w:r>
        <w:proofErr w:type="spellEnd"/>
      </w:hyperlink>
      <w:r w:rsidRPr="00F20B71">
        <w:t xml:space="preserve"> es </w:t>
      </w:r>
      <w:r w:rsidR="007E50FE">
        <w:t>Red  mundial</w:t>
      </w:r>
      <w:r w:rsidRPr="00F20B71">
        <w:t xml:space="preserve"> 2.0." — en vez de definiciones, y reclutó a </w:t>
      </w:r>
      <w:hyperlink r:id="rId37" w:tooltip="John Battelle" w:history="1">
        <w:r w:rsidRPr="00F20B71">
          <w:t xml:space="preserve">John </w:t>
        </w:r>
        <w:proofErr w:type="spellStart"/>
        <w:r w:rsidRPr="00F20B71">
          <w:t>Battelle</w:t>
        </w:r>
        <w:proofErr w:type="spellEnd"/>
      </w:hyperlink>
      <w:r w:rsidRPr="00F20B71">
        <w:t xml:space="preserve"> para dar una perspectiva empresarial, y O'Reilly Media, </w:t>
      </w:r>
      <w:proofErr w:type="spellStart"/>
      <w:r w:rsidRPr="00F20B71">
        <w:t>Battelle</w:t>
      </w:r>
      <w:proofErr w:type="spellEnd"/>
      <w:r w:rsidRPr="00F20B71">
        <w:t xml:space="preserve">, y </w:t>
      </w:r>
      <w:proofErr w:type="spellStart"/>
      <w:r w:rsidRPr="00F20B71">
        <w:t>MediaLive</w:t>
      </w:r>
      <w:proofErr w:type="spellEnd"/>
      <w:r w:rsidRPr="00F20B71">
        <w:t xml:space="preserve"> lanzó su primera conferencia sobre la </w:t>
      </w:r>
      <w:r w:rsidR="007E50FE">
        <w:t>Red  mundial</w:t>
      </w:r>
      <w:r w:rsidRPr="00F20B71">
        <w:t xml:space="preserve"> 2.0 en octubre de 2004. La segunda conferencia se celebró en octubre de 2005.</w:t>
      </w:r>
    </w:p>
    <w:p w:rsidR="00F20B71" w:rsidRPr="00F20B71" w:rsidRDefault="00F20B71" w:rsidP="00F20B71">
      <w:pPr>
        <w:pStyle w:val="NormalWeb"/>
      </w:pPr>
      <w:r w:rsidRPr="00F20B71">
        <w:lastRenderedPageBreak/>
        <w:t xml:space="preserve">En </w:t>
      </w:r>
      <w:hyperlink r:id="rId38" w:tooltip="2005" w:history="1">
        <w:r w:rsidRPr="00F20B71">
          <w:t>2005</w:t>
        </w:r>
      </w:hyperlink>
      <w:r w:rsidRPr="00F20B71">
        <w:t xml:space="preserve">, Tim O'Reilly definió el concepto de </w:t>
      </w:r>
      <w:r w:rsidR="007E50FE">
        <w:t>Red  mundial</w:t>
      </w:r>
      <w:r w:rsidRPr="00F20B71">
        <w:t xml:space="preserve"> 2.0. El mapa </w:t>
      </w:r>
      <w:hyperlink r:id="rId39" w:tooltip="Meme" w:history="1">
        <w:r w:rsidRPr="00F20B71">
          <w:t>meme</w:t>
        </w:r>
      </w:hyperlink>
      <w:r w:rsidRPr="00F20B71">
        <w:t xml:space="preserve"> mostrado (elaborado por </w:t>
      </w:r>
      <w:proofErr w:type="spellStart"/>
      <w:r w:rsidRPr="00F20B71">
        <w:t>Markus</w:t>
      </w:r>
      <w:proofErr w:type="spellEnd"/>
      <w:r w:rsidRPr="00F20B71">
        <w:t xml:space="preserve"> </w:t>
      </w:r>
      <w:proofErr w:type="spellStart"/>
      <w:r w:rsidRPr="00F20B71">
        <w:t>Angermeier</w:t>
      </w:r>
      <w:proofErr w:type="spellEnd"/>
      <w:r w:rsidRPr="00F20B71">
        <w:t xml:space="preserve">]) resume el </w:t>
      </w:r>
      <w:hyperlink r:id="rId40" w:tooltip="Meme" w:history="1">
        <w:r w:rsidRPr="00F20B71">
          <w:t>meme</w:t>
        </w:r>
      </w:hyperlink>
      <w:r w:rsidRPr="00F20B71">
        <w:t xml:space="preserve"> de </w:t>
      </w:r>
      <w:r w:rsidR="007E50FE">
        <w:t>Red  mundial</w:t>
      </w:r>
      <w:r w:rsidRPr="00F20B71">
        <w:t xml:space="preserve"> 2.0, con algunos ejemplos de servicios.</w:t>
      </w:r>
    </w:p>
    <w:p w:rsidR="00F20B71" w:rsidRPr="00F20B71" w:rsidRDefault="00F20B71" w:rsidP="00F20B71">
      <w:pPr>
        <w:pStyle w:val="NormalWeb"/>
      </w:pPr>
      <w:r w:rsidRPr="00F20B71">
        <w:t xml:space="preserve">En su conferencia, O'Reilly, </w:t>
      </w:r>
      <w:proofErr w:type="spellStart"/>
      <w:r w:rsidRPr="00F20B71">
        <w:t>Battelle</w:t>
      </w:r>
      <w:proofErr w:type="spellEnd"/>
      <w:r w:rsidRPr="00F20B71">
        <w:t xml:space="preserve"> y </w:t>
      </w:r>
      <w:proofErr w:type="spellStart"/>
      <w:r w:rsidRPr="00F20B71">
        <w:t>Edouard</w:t>
      </w:r>
      <w:proofErr w:type="spellEnd"/>
      <w:r w:rsidRPr="00F20B71">
        <w:t xml:space="preserve"> resumieron los principios clave que creen que caracterizan a las </w:t>
      </w:r>
      <w:r w:rsidR="007E50FE">
        <w:t>programas</w:t>
      </w:r>
      <w:r w:rsidRPr="00F20B71">
        <w:t xml:space="preserve"> </w:t>
      </w:r>
      <w:r w:rsidR="007E50FE">
        <w:t>red  mundial</w:t>
      </w:r>
      <w:r w:rsidRPr="00F20B71">
        <w:t xml:space="preserve"> 2.0: la </w:t>
      </w:r>
      <w:r w:rsidR="007E50FE">
        <w:t>red  mundial</w:t>
      </w:r>
      <w:r w:rsidRPr="00F20B71">
        <w:t xml:space="preserve"> como plataforma; datos como el "Intel </w:t>
      </w:r>
      <w:proofErr w:type="spellStart"/>
      <w:r w:rsidRPr="00F20B71">
        <w:t>Inside</w:t>
      </w:r>
      <w:proofErr w:type="spellEnd"/>
      <w:r w:rsidRPr="00F20B71">
        <w:t xml:space="preserve">"; efectos de red conducidos por una "arquitectura de participación"; innovación y desarrolladores independientes; pequeños modelos de negocio capaces de </w:t>
      </w:r>
      <w:proofErr w:type="spellStart"/>
      <w:r w:rsidRPr="00F20B71">
        <w:t>redifundir</w:t>
      </w:r>
      <w:proofErr w:type="spellEnd"/>
      <w:r w:rsidRPr="00F20B71">
        <w:t xml:space="preserve"> servicios y contenidos; el perpetuo beta; software por encima de un solo aparato.</w:t>
      </w:r>
    </w:p>
    <w:p w:rsidR="00F20B71" w:rsidRPr="00F20B71" w:rsidRDefault="00F20B71" w:rsidP="00F20B71">
      <w:pPr>
        <w:pStyle w:val="NormalWeb"/>
      </w:pPr>
      <w:r w:rsidRPr="00F20B71">
        <w:t xml:space="preserve">En general, cuando mencionamos el término </w:t>
      </w:r>
      <w:r w:rsidR="007E50FE">
        <w:t>Red  mundial</w:t>
      </w:r>
      <w:r w:rsidRPr="00F20B71">
        <w:t xml:space="preserve"> 2.0 nos referimos a una serie de </w:t>
      </w:r>
      <w:r w:rsidR="007E50FE">
        <w:t>programas</w:t>
      </w:r>
      <w:r w:rsidRPr="00F20B71">
        <w:t xml:space="preserve"> y páginas de Internet que utilizan la inteligencia colectiva para proporcionar servicios interactivos en red dando al </w:t>
      </w:r>
      <w:r w:rsidR="007E50FE">
        <w:t>internautas</w:t>
      </w:r>
      <w:r w:rsidRPr="00F20B71">
        <w:t xml:space="preserve"> el control de sus datos.</w:t>
      </w:r>
    </w:p>
    <w:p w:rsidR="00F20B71" w:rsidRPr="00F20B71" w:rsidRDefault="00F20B71" w:rsidP="00F20B71">
      <w:pPr>
        <w:pStyle w:val="NormalWeb"/>
      </w:pPr>
      <w:r w:rsidRPr="00F20B71">
        <w:t xml:space="preserve">Así, podemos entender por </w:t>
      </w:r>
      <w:r w:rsidR="007E50FE">
        <w:t>Red  mundial</w:t>
      </w:r>
      <w:r w:rsidRPr="00F20B71">
        <w:t xml:space="preserve"> 2.0, como propuso Xavier </w:t>
      </w:r>
      <w:proofErr w:type="spellStart"/>
      <w:r w:rsidRPr="00F20B71">
        <w:t>Ribes</w:t>
      </w:r>
      <w:proofErr w:type="spellEnd"/>
      <w:r w:rsidRPr="00F20B71">
        <w:t xml:space="preserve"> en 2007, "todas aquellas utilidades y servicios de Internet que se sustentan en una base de datos, la cual puede ser modificada por los </w:t>
      </w:r>
      <w:r w:rsidR="007E50FE">
        <w:t>internautas</w:t>
      </w:r>
      <w:r w:rsidRPr="00F20B71">
        <w:t>s del servicio, ya sea en su contenido (añadiendo, cambiando o borrando información o asociando datos a la información existente), bien en la forma de presentarlos o en contenido y forma simultáneamente".</w:t>
      </w:r>
    </w:p>
    <w:p w:rsidR="00F20B71" w:rsidRPr="00F20B71" w:rsidRDefault="00F20B71" w:rsidP="00F20B71">
      <w:pPr>
        <w:pStyle w:val="NormalWeb"/>
      </w:pPr>
      <w:r w:rsidRPr="00F20B71">
        <w:t xml:space="preserve">El uso del término de </w:t>
      </w:r>
      <w:r w:rsidR="007E50FE">
        <w:t>Red  mundial</w:t>
      </w:r>
      <w:r w:rsidRPr="00F20B71">
        <w:t xml:space="preserve"> 2.0 está de moda, dándole mucho peso a una tendencia que ha estado presente desde hace algún tiempo. En Internet las especulaciones han sido causantes de grandes burbujas tecnológicas y han hecho fracasar a muchos proyectos.</w:t>
      </w:r>
    </w:p>
    <w:p w:rsidR="00F20B71" w:rsidRPr="00F20B71" w:rsidRDefault="00F20B71" w:rsidP="00F20B71">
      <w:pPr>
        <w:pStyle w:val="NormalWeb"/>
      </w:pPr>
      <w:r w:rsidRPr="00F20B71">
        <w:t xml:space="preserve">Además, nuestros proyectos tienen que renovarse y evolucionar. El </w:t>
      </w:r>
      <w:r w:rsidR="007E50FE">
        <w:t>Red  mundial</w:t>
      </w:r>
      <w:r w:rsidRPr="00F20B71">
        <w:t xml:space="preserve"> 2.0 no es precisamente una tecnología, sino es la actitud con la que debemos trabajar para desarrollar en Internet. Tal vez allí está la reflexión más importante del </w:t>
      </w:r>
      <w:r w:rsidR="007E50FE">
        <w:t>Red  mundial</w:t>
      </w:r>
      <w:r w:rsidRPr="00F20B71">
        <w:t xml:space="preserve"> 2.0. Yo ya estoy trabajando en renovar y mejorar algunos proyectos, no por que busque etiquetarlos con nuevas versiones, sino por que creo firmemente que la única constante debe ser el cambio, y en Internet, el cambio debe de estar presente más frecuentemente.</w:t>
      </w:r>
    </w:p>
    <w:p w:rsidR="007E736D" w:rsidRPr="007E736D" w:rsidRDefault="007E736D" w:rsidP="007E736D">
      <w:pPr>
        <w:pStyle w:val="Ttulo3"/>
        <w:spacing w:before="0"/>
        <w:rPr>
          <w:rFonts w:ascii="Times New Roman" w:hAnsi="Times New Roman" w:cs="Times New Roman"/>
          <w:b w:val="0"/>
          <w:color w:val="auto"/>
        </w:rPr>
      </w:pPr>
      <w:r w:rsidRPr="007E736D">
        <w:rPr>
          <w:rFonts w:ascii="Times New Roman" w:hAnsi="Times New Roman" w:cs="Times New Roman"/>
          <w:b w:val="0"/>
          <w:color w:val="auto"/>
        </w:rPr>
        <w:t>Importancia</w:t>
      </w:r>
    </w:p>
    <w:p w:rsidR="007E736D" w:rsidRPr="007E736D" w:rsidRDefault="007E736D" w:rsidP="007E736D">
      <w:pPr>
        <w:pStyle w:val="NormalWeb"/>
        <w:spacing w:before="0" w:beforeAutospacing="0" w:after="0" w:afterAutospacing="0"/>
      </w:pPr>
      <w:r w:rsidRPr="007E736D">
        <w:t xml:space="preserve">La interacción de los </w:t>
      </w:r>
      <w:r w:rsidR="007E50FE">
        <w:t>internautas</w:t>
      </w:r>
      <w:r w:rsidRPr="007E736D">
        <w:t xml:space="preserve">s es fundamental, el hecho de que las personas puedan participar de los contenidos les hace sentirse parte de la red, aumenta el interés por la misma y permite que los contenidos originales de ciertas páginas sean alimentados por particulares, que se abran discusiones, se comparta acerca de temas comunes entre personas de toda clase, entre otras posibilidades. Todo esto le da a la </w:t>
      </w:r>
      <w:r w:rsidR="007E50FE">
        <w:t>red  mundial</w:t>
      </w:r>
      <w:r w:rsidRPr="007E736D">
        <w:t xml:space="preserve"> un valor adicional, el </w:t>
      </w:r>
      <w:r w:rsidR="007E50FE">
        <w:t>internautas</w:t>
      </w:r>
      <w:r w:rsidRPr="007E736D">
        <w:t xml:space="preserve"> no esta solo para buscar y recibir información sino para emitirla, construirla y pensarla.</w:t>
      </w:r>
    </w:p>
    <w:p w:rsidR="007E736D" w:rsidRPr="007E736D" w:rsidRDefault="007E736D" w:rsidP="007E736D">
      <w:pPr>
        <w:pStyle w:val="NormalWeb"/>
        <w:spacing w:before="0" w:beforeAutospacing="0" w:after="0" w:afterAutospacing="0"/>
      </w:pPr>
      <w:r w:rsidRPr="007E736D">
        <w:t xml:space="preserve"> Comparación con la </w:t>
      </w:r>
      <w:r w:rsidR="007E50FE">
        <w:t>Red  mundial</w:t>
      </w:r>
      <w:r w:rsidRPr="007E736D">
        <w:t xml:space="preserve"> Semántica</w:t>
      </w:r>
    </w:p>
    <w:p w:rsidR="007E736D" w:rsidRPr="007E736D" w:rsidRDefault="007E736D" w:rsidP="007E736D">
      <w:pPr>
        <w:pStyle w:val="NormalWeb"/>
        <w:spacing w:before="0" w:beforeAutospacing="0" w:after="0" w:afterAutospacing="0"/>
      </w:pPr>
      <w:r w:rsidRPr="007E736D">
        <w:t xml:space="preserve">En ocasiones se ha relacionado el término </w:t>
      </w:r>
      <w:r w:rsidR="007E50FE">
        <w:t>Red  mundial</w:t>
      </w:r>
      <w:r w:rsidRPr="007E736D">
        <w:t xml:space="preserve"> 2.0 con el de </w:t>
      </w:r>
      <w:hyperlink r:id="rId41" w:tooltip="Web semántica" w:history="1">
        <w:r w:rsidR="007E50FE">
          <w:t>Red  mundial</w:t>
        </w:r>
        <w:r w:rsidRPr="007E736D">
          <w:t xml:space="preserve"> semántica</w:t>
        </w:r>
      </w:hyperlink>
      <w:r w:rsidRPr="007E736D">
        <w:t>.</w:t>
      </w:r>
      <w:hyperlink r:id="rId42" w:anchor="cite_note-0" w:history="1">
        <w:r w:rsidRPr="007E736D">
          <w:t>[1]</w:t>
        </w:r>
      </w:hyperlink>
      <w:r w:rsidRPr="007E736D">
        <w:t xml:space="preserve"> Sin embargo ambos conceptos, corresponden más bien a estados evolutivos de la </w:t>
      </w:r>
      <w:r w:rsidR="007E50FE">
        <w:t>red  mundial</w:t>
      </w:r>
      <w:r w:rsidRPr="007E736D">
        <w:t xml:space="preserve">, y la </w:t>
      </w:r>
      <w:r w:rsidR="007E50FE">
        <w:t>Red  mundial</w:t>
      </w:r>
      <w:r w:rsidRPr="007E736D">
        <w:t xml:space="preserve"> semántica correspondería en realidad a una evolución posterior, a la </w:t>
      </w:r>
      <w:r w:rsidR="007E50FE">
        <w:t>Red  mundial</w:t>
      </w:r>
      <w:r w:rsidRPr="007E736D">
        <w:t xml:space="preserve"> 3.0 o </w:t>
      </w:r>
      <w:r w:rsidR="007E50FE">
        <w:t>red  mundial</w:t>
      </w:r>
      <w:r w:rsidRPr="007E736D">
        <w:t xml:space="preserve"> inteligente. La combinación de sistemas de redes sociales como </w:t>
      </w:r>
      <w:hyperlink r:id="rId43" w:tooltip="Facebook" w:history="1">
        <w:proofErr w:type="spellStart"/>
        <w:r w:rsidRPr="007E736D">
          <w:t>Facebook</w:t>
        </w:r>
        <w:proofErr w:type="spellEnd"/>
      </w:hyperlink>
      <w:r w:rsidRPr="007E736D">
        <w:t xml:space="preserve">, </w:t>
      </w:r>
      <w:hyperlink r:id="rId44" w:tooltip="Twitter" w:history="1">
        <w:proofErr w:type="spellStart"/>
        <w:r w:rsidRPr="007E736D">
          <w:t>Twitter</w:t>
        </w:r>
        <w:proofErr w:type="spellEnd"/>
      </w:hyperlink>
      <w:r w:rsidRPr="007E736D">
        <w:t xml:space="preserve">, </w:t>
      </w:r>
      <w:hyperlink r:id="rId45" w:tooltip="FOAF" w:history="1">
        <w:r w:rsidRPr="007E736D">
          <w:t>FOAF</w:t>
        </w:r>
      </w:hyperlink>
      <w:r w:rsidRPr="007E736D">
        <w:t xml:space="preserve"> y </w:t>
      </w:r>
      <w:hyperlink r:id="rId46" w:tooltip="XHTML Friends Network" w:history="1">
        <w:r w:rsidRPr="007E736D">
          <w:t>XFN</w:t>
        </w:r>
      </w:hyperlink>
      <w:r w:rsidRPr="007E736D">
        <w:t xml:space="preserve">, con el desarrollo de </w:t>
      </w:r>
      <w:hyperlink r:id="rId47" w:tooltip="Metadatos" w:history="1">
        <w:r w:rsidRPr="007E736D">
          <w:t>etiquetas</w:t>
        </w:r>
      </w:hyperlink>
      <w:r w:rsidRPr="007E736D">
        <w:t xml:space="preserve"> (o </w:t>
      </w:r>
      <w:proofErr w:type="spellStart"/>
      <w:r w:rsidRPr="007E736D">
        <w:t>tags</w:t>
      </w:r>
      <w:proofErr w:type="spellEnd"/>
      <w:r w:rsidRPr="007E736D">
        <w:t xml:space="preserve">), que en su uso social derivan en </w:t>
      </w:r>
      <w:hyperlink r:id="rId48" w:tooltip="Folcsonomía" w:history="1">
        <w:r w:rsidRPr="007E736D">
          <w:t>folcsonomías</w:t>
        </w:r>
      </w:hyperlink>
      <w:r w:rsidRPr="007E736D">
        <w:t xml:space="preserve">, así como el plasmado de todas estas tendencias a través de </w:t>
      </w:r>
      <w:hyperlink r:id="rId49" w:tooltip="Blog" w:history="1">
        <w:r w:rsidRPr="007E736D">
          <w:t>blogs</w:t>
        </w:r>
      </w:hyperlink>
      <w:r w:rsidRPr="007E736D">
        <w:t xml:space="preserve"> y </w:t>
      </w:r>
      <w:hyperlink r:id="rId50" w:tooltip="Wiki" w:history="1">
        <w:r w:rsidRPr="007E736D">
          <w:t>wikis</w:t>
        </w:r>
      </w:hyperlink>
      <w:r w:rsidRPr="007E736D">
        <w:t xml:space="preserve">, confieren a la </w:t>
      </w:r>
      <w:r w:rsidR="007E50FE">
        <w:t>Red  mundial</w:t>
      </w:r>
      <w:r w:rsidRPr="007E736D">
        <w:t xml:space="preserve"> 2.0 un aire semántico sin serlo realmente. Sin embargo, en el sentido más </w:t>
      </w:r>
      <w:r w:rsidRPr="007E736D">
        <w:lastRenderedPageBreak/>
        <w:t xml:space="preserve">estricto para hablar de </w:t>
      </w:r>
      <w:r w:rsidR="007E50FE">
        <w:t>Red  mundial</w:t>
      </w:r>
      <w:r w:rsidRPr="007E736D">
        <w:t xml:space="preserve"> semántica, se requiere el uso de estándares de metadatos como </w:t>
      </w:r>
      <w:proofErr w:type="spellStart"/>
      <w:r w:rsidRPr="007E736D">
        <w:t>Dublin</w:t>
      </w:r>
      <w:proofErr w:type="spellEnd"/>
      <w:r w:rsidRPr="007E736D">
        <w:t xml:space="preserve"> </w:t>
      </w:r>
      <w:proofErr w:type="spellStart"/>
      <w:r w:rsidRPr="007E736D">
        <w:t>Core</w:t>
      </w:r>
      <w:proofErr w:type="spellEnd"/>
      <w:r w:rsidRPr="007E736D">
        <w:t xml:space="preserve"> y en su forma más elaborada de </w:t>
      </w:r>
      <w:hyperlink r:id="rId51" w:tooltip="Ontología" w:history="1">
        <w:r w:rsidRPr="007E736D">
          <w:t>ontologías</w:t>
        </w:r>
      </w:hyperlink>
      <w:r w:rsidRPr="007E736D">
        <w:t xml:space="preserve"> y no de folcsonomías. De momento, el uso de ontologías como mecanismo para estructurar la información en los programas de blogs es anecdótico y solo se aprecia de manera incipiente en algunos wikis.</w:t>
      </w:r>
      <w:r w:rsidR="00566CFD" w:rsidRPr="007E736D">
        <w:t xml:space="preserve"> </w:t>
      </w:r>
    </w:p>
    <w:p w:rsidR="007E736D" w:rsidRPr="007E736D" w:rsidRDefault="007E736D" w:rsidP="007E736D">
      <w:pPr>
        <w:pStyle w:val="NormalWeb"/>
        <w:spacing w:before="0" w:beforeAutospacing="0" w:after="0" w:afterAutospacing="0"/>
      </w:pPr>
      <w:r w:rsidRPr="007E736D">
        <w:t xml:space="preserve">Por tanto podemos identificar la </w:t>
      </w:r>
      <w:hyperlink r:id="rId52" w:tooltip="Web semántica" w:history="1">
        <w:r w:rsidR="007E50FE">
          <w:t>Red  mundial</w:t>
        </w:r>
        <w:r w:rsidRPr="007E736D">
          <w:t xml:space="preserve"> semántica</w:t>
        </w:r>
      </w:hyperlink>
      <w:r w:rsidRPr="007E736D">
        <w:t xml:space="preserve"> como una forma de </w:t>
      </w:r>
      <w:r w:rsidR="007E50FE">
        <w:t>Red  mundial</w:t>
      </w:r>
      <w:r w:rsidRPr="007E736D">
        <w:t xml:space="preserve"> 3.0. Existe una diferencia fundamental entre ambas versiones de </w:t>
      </w:r>
      <w:r w:rsidR="007E50FE">
        <w:t>red  mundial</w:t>
      </w:r>
      <w:r w:rsidRPr="007E736D">
        <w:t xml:space="preserve"> (2.0 y semántica) y es el tipo de participante y las herramientas que se utilizan. La 2.0 tiene como principal protagonista </w:t>
      </w:r>
      <w:proofErr w:type="gramStart"/>
      <w:r w:rsidRPr="007E736D">
        <w:t xml:space="preserve">al </w:t>
      </w:r>
      <w:r w:rsidR="007E50FE">
        <w:t>internautas</w:t>
      </w:r>
      <w:proofErr w:type="gramEnd"/>
      <w:r w:rsidRPr="007E736D">
        <w:t xml:space="preserve"> humano que escribe artículos en su </w:t>
      </w:r>
      <w:hyperlink r:id="rId53" w:tooltip="Blog" w:history="1">
        <w:r w:rsidRPr="007E736D">
          <w:t>blog</w:t>
        </w:r>
      </w:hyperlink>
      <w:r w:rsidRPr="007E736D">
        <w:t xml:space="preserve"> o colabora en un </w:t>
      </w:r>
      <w:hyperlink r:id="rId54" w:tooltip="Wiki" w:history="1">
        <w:r w:rsidRPr="007E736D">
          <w:t>wiki</w:t>
        </w:r>
      </w:hyperlink>
      <w:r w:rsidRPr="007E736D">
        <w:t xml:space="preserve">. El requisito es que además de publicar en </w:t>
      </w:r>
      <w:hyperlink r:id="rId55" w:tooltip="HTML" w:history="1">
        <w:r w:rsidRPr="007E736D">
          <w:t>HTML</w:t>
        </w:r>
      </w:hyperlink>
      <w:r w:rsidRPr="007E736D">
        <w:t xml:space="preserve"> emita parte de sus aportaciones en diversos formatos para compartir esta información como son los </w:t>
      </w:r>
      <w:hyperlink r:id="rId56" w:tooltip="RSS" w:history="1">
        <w:r w:rsidRPr="007E736D">
          <w:t>RSS</w:t>
        </w:r>
      </w:hyperlink>
      <w:r w:rsidRPr="007E736D">
        <w:t xml:space="preserve">, </w:t>
      </w:r>
      <w:hyperlink r:id="rId57" w:tooltip="ATOM" w:history="1">
        <w:r w:rsidRPr="007E736D">
          <w:t>ATOM</w:t>
        </w:r>
      </w:hyperlink>
      <w:r w:rsidRPr="007E736D">
        <w:t xml:space="preserve">, etc. mediante la utilización de lenguajes estándares como el </w:t>
      </w:r>
      <w:hyperlink r:id="rId58" w:tooltip="XML" w:history="1">
        <w:r w:rsidRPr="007E736D">
          <w:t>XML</w:t>
        </w:r>
      </w:hyperlink>
      <w:r w:rsidRPr="007E736D">
        <w:t xml:space="preserve">. La </w:t>
      </w:r>
      <w:hyperlink r:id="rId59" w:tooltip="Web semántica" w:history="1">
        <w:r w:rsidR="007E50FE">
          <w:t>Red  mundial</w:t>
        </w:r>
        <w:r w:rsidRPr="007E736D">
          <w:t xml:space="preserve"> semántica</w:t>
        </w:r>
      </w:hyperlink>
      <w:r w:rsidRPr="007E736D">
        <w:t xml:space="preserve">, sin embargo, está orientada hacia el protagonismo de procesadores de información que entiendan de </w:t>
      </w:r>
      <w:hyperlink r:id="rId60" w:tooltip="Lógica descriptiva" w:history="1">
        <w:r w:rsidRPr="007E736D">
          <w:t>lógica descriptiva</w:t>
        </w:r>
      </w:hyperlink>
      <w:r w:rsidRPr="007E736D">
        <w:t xml:space="preserve"> en diversos lenguajes más elaborados de metadatos como SPARQL, POWDER u </w:t>
      </w:r>
      <w:hyperlink r:id="rId61" w:tooltip="OWL" w:history="1">
        <w:r w:rsidRPr="007E736D">
          <w:t>OWL</w:t>
        </w:r>
      </w:hyperlink>
      <w:r w:rsidRPr="007E736D">
        <w:t xml:space="preserve"> que permiten describir los contenidos y la información presente en la </w:t>
      </w:r>
      <w:r w:rsidR="007E50FE">
        <w:t>red  mundial</w:t>
      </w:r>
      <w:r w:rsidRPr="007E736D">
        <w:t xml:space="preserve">, concebida para que las máquinas "entiendan" a las personas y procesen de una forma eficiente la avalancha de información publicada en la </w:t>
      </w:r>
      <w:r w:rsidR="007E50FE">
        <w:t>Red  mundial</w:t>
      </w:r>
      <w:r w:rsidRPr="007E736D">
        <w:t xml:space="preserve">. Desde luego que la </w:t>
      </w:r>
      <w:r w:rsidR="007E50FE">
        <w:t>red  mundial</w:t>
      </w:r>
      <w:r w:rsidRPr="007E736D">
        <w:t xml:space="preserve"> 2.0 es mejor que la 1.0</w:t>
      </w:r>
    </w:p>
    <w:p w:rsidR="007E736D" w:rsidRPr="007E736D" w:rsidRDefault="007E736D" w:rsidP="007E736D">
      <w:pPr>
        <w:spacing w:after="0"/>
        <w:rPr>
          <w:rFonts w:ascii="Times New Roman" w:hAnsi="Times New Roman" w:cs="Times New Roman"/>
        </w:rPr>
      </w:pPr>
    </w:p>
    <w:sectPr w:rsidR="007E736D" w:rsidRPr="007E736D" w:rsidSect="00A60E3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E736D"/>
    <w:rsid w:val="000F19A4"/>
    <w:rsid w:val="001417F9"/>
    <w:rsid w:val="00566CFD"/>
    <w:rsid w:val="007E50FE"/>
    <w:rsid w:val="007E736D"/>
    <w:rsid w:val="00A60E34"/>
    <w:rsid w:val="00C22B5A"/>
    <w:rsid w:val="00F20B7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E34"/>
  </w:style>
  <w:style w:type="paragraph" w:styleId="Ttulo1">
    <w:name w:val="heading 1"/>
    <w:basedOn w:val="Normal"/>
    <w:link w:val="Ttulo1Car"/>
    <w:uiPriority w:val="9"/>
    <w:qFormat/>
    <w:rsid w:val="007E73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7E73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E736D"/>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E736D"/>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7E736D"/>
    <w:rPr>
      <w:color w:val="0000FF"/>
      <w:u w:val="single"/>
    </w:rPr>
  </w:style>
  <w:style w:type="paragraph" w:styleId="NormalWeb">
    <w:name w:val="Normal (Web)"/>
    <w:basedOn w:val="Normal"/>
    <w:uiPriority w:val="99"/>
    <w:unhideWhenUsed/>
    <w:rsid w:val="007E736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semiHidden/>
    <w:rsid w:val="007E736D"/>
    <w:rPr>
      <w:rFonts w:asciiTheme="majorHAnsi" w:eastAsiaTheme="majorEastAsia" w:hAnsiTheme="majorHAnsi" w:cstheme="majorBidi"/>
      <w:b/>
      <w:bCs/>
      <w:color w:val="4F81BD" w:themeColor="accent1"/>
    </w:rPr>
  </w:style>
  <w:style w:type="character" w:customStyle="1" w:styleId="editsection">
    <w:name w:val="editsection"/>
    <w:basedOn w:val="Fuentedeprrafopredeter"/>
    <w:rsid w:val="007E736D"/>
  </w:style>
  <w:style w:type="character" w:customStyle="1" w:styleId="mw-headline">
    <w:name w:val="mw-headline"/>
    <w:basedOn w:val="Fuentedeprrafopredeter"/>
    <w:rsid w:val="007E736D"/>
  </w:style>
  <w:style w:type="character" w:customStyle="1" w:styleId="corchete-llamada1">
    <w:name w:val="corchete-llamada1"/>
    <w:basedOn w:val="Fuentedeprrafopredeter"/>
    <w:rsid w:val="007E736D"/>
    <w:rPr>
      <w:vanish/>
      <w:webHidden w:val="0"/>
      <w:specVanish w:val="0"/>
    </w:rPr>
  </w:style>
  <w:style w:type="character" w:customStyle="1" w:styleId="Ttulo2Car">
    <w:name w:val="Título 2 Car"/>
    <w:basedOn w:val="Fuentedeprrafopredeter"/>
    <w:link w:val="Ttulo2"/>
    <w:uiPriority w:val="9"/>
    <w:semiHidden/>
    <w:rsid w:val="007E736D"/>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601960337">
      <w:bodyDiv w:val="1"/>
      <w:marLeft w:val="0"/>
      <w:marRight w:val="0"/>
      <w:marTop w:val="0"/>
      <w:marBottom w:val="0"/>
      <w:divBdr>
        <w:top w:val="none" w:sz="0" w:space="0" w:color="auto"/>
        <w:left w:val="none" w:sz="0" w:space="0" w:color="auto"/>
        <w:bottom w:val="none" w:sz="0" w:space="0" w:color="auto"/>
        <w:right w:val="none" w:sz="0" w:space="0" w:color="auto"/>
      </w:divBdr>
      <w:divsChild>
        <w:div w:id="741484177">
          <w:marLeft w:val="0"/>
          <w:marRight w:val="0"/>
          <w:marTop w:val="0"/>
          <w:marBottom w:val="0"/>
          <w:divBdr>
            <w:top w:val="none" w:sz="0" w:space="0" w:color="auto"/>
            <w:left w:val="none" w:sz="0" w:space="0" w:color="auto"/>
            <w:bottom w:val="none" w:sz="0" w:space="0" w:color="auto"/>
            <w:right w:val="none" w:sz="0" w:space="0" w:color="auto"/>
          </w:divBdr>
          <w:divsChild>
            <w:div w:id="47841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49827">
      <w:bodyDiv w:val="1"/>
      <w:marLeft w:val="0"/>
      <w:marRight w:val="0"/>
      <w:marTop w:val="0"/>
      <w:marBottom w:val="0"/>
      <w:divBdr>
        <w:top w:val="none" w:sz="0" w:space="0" w:color="auto"/>
        <w:left w:val="none" w:sz="0" w:space="0" w:color="auto"/>
        <w:bottom w:val="none" w:sz="0" w:space="0" w:color="auto"/>
        <w:right w:val="none" w:sz="0" w:space="0" w:color="auto"/>
      </w:divBdr>
      <w:divsChild>
        <w:div w:id="1985624993">
          <w:marLeft w:val="0"/>
          <w:marRight w:val="0"/>
          <w:marTop w:val="0"/>
          <w:marBottom w:val="0"/>
          <w:divBdr>
            <w:top w:val="none" w:sz="0" w:space="0" w:color="auto"/>
            <w:left w:val="none" w:sz="0" w:space="0" w:color="auto"/>
            <w:bottom w:val="none" w:sz="0" w:space="0" w:color="auto"/>
            <w:right w:val="none" w:sz="0" w:space="0" w:color="auto"/>
          </w:divBdr>
          <w:divsChild>
            <w:div w:id="80986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61166">
      <w:bodyDiv w:val="1"/>
      <w:marLeft w:val="0"/>
      <w:marRight w:val="0"/>
      <w:marTop w:val="0"/>
      <w:marBottom w:val="0"/>
      <w:divBdr>
        <w:top w:val="none" w:sz="0" w:space="0" w:color="auto"/>
        <w:left w:val="none" w:sz="0" w:space="0" w:color="auto"/>
        <w:bottom w:val="none" w:sz="0" w:space="0" w:color="auto"/>
        <w:right w:val="none" w:sz="0" w:space="0" w:color="auto"/>
      </w:divBdr>
      <w:divsChild>
        <w:div w:id="1918052120">
          <w:marLeft w:val="0"/>
          <w:marRight w:val="0"/>
          <w:marTop w:val="0"/>
          <w:marBottom w:val="0"/>
          <w:divBdr>
            <w:top w:val="none" w:sz="0" w:space="0" w:color="auto"/>
            <w:left w:val="none" w:sz="0" w:space="0" w:color="auto"/>
            <w:bottom w:val="none" w:sz="0" w:space="0" w:color="auto"/>
            <w:right w:val="none" w:sz="0" w:space="0" w:color="auto"/>
          </w:divBdr>
        </w:div>
      </w:divsChild>
    </w:div>
    <w:div w:id="1428311353">
      <w:bodyDiv w:val="1"/>
      <w:marLeft w:val="0"/>
      <w:marRight w:val="0"/>
      <w:marTop w:val="0"/>
      <w:marBottom w:val="0"/>
      <w:divBdr>
        <w:top w:val="none" w:sz="0" w:space="0" w:color="auto"/>
        <w:left w:val="none" w:sz="0" w:space="0" w:color="auto"/>
        <w:bottom w:val="none" w:sz="0" w:space="0" w:color="auto"/>
        <w:right w:val="none" w:sz="0" w:space="0" w:color="auto"/>
      </w:divBdr>
      <w:divsChild>
        <w:div w:id="1142693262">
          <w:marLeft w:val="0"/>
          <w:marRight w:val="0"/>
          <w:marTop w:val="0"/>
          <w:marBottom w:val="0"/>
          <w:divBdr>
            <w:top w:val="none" w:sz="0" w:space="0" w:color="auto"/>
            <w:left w:val="none" w:sz="0" w:space="0" w:color="auto"/>
            <w:bottom w:val="none" w:sz="0" w:space="0" w:color="auto"/>
            <w:right w:val="none" w:sz="0" w:space="0" w:color="auto"/>
          </w:divBdr>
          <w:divsChild>
            <w:div w:id="11229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85187">
      <w:bodyDiv w:val="1"/>
      <w:marLeft w:val="0"/>
      <w:marRight w:val="0"/>
      <w:marTop w:val="0"/>
      <w:marBottom w:val="0"/>
      <w:divBdr>
        <w:top w:val="none" w:sz="0" w:space="0" w:color="auto"/>
        <w:left w:val="none" w:sz="0" w:space="0" w:color="auto"/>
        <w:bottom w:val="none" w:sz="0" w:space="0" w:color="auto"/>
        <w:right w:val="none" w:sz="0" w:space="0" w:color="auto"/>
      </w:divBdr>
      <w:divsChild>
        <w:div w:id="1883862054">
          <w:marLeft w:val="0"/>
          <w:marRight w:val="0"/>
          <w:marTop w:val="0"/>
          <w:marBottom w:val="0"/>
          <w:divBdr>
            <w:top w:val="none" w:sz="0" w:space="0" w:color="auto"/>
            <w:left w:val="none" w:sz="0" w:space="0" w:color="auto"/>
            <w:bottom w:val="none" w:sz="0" w:space="0" w:color="auto"/>
            <w:right w:val="none" w:sz="0" w:space="0" w:color="auto"/>
          </w:divBdr>
          <w:divsChild>
            <w:div w:id="760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82051">
      <w:bodyDiv w:val="1"/>
      <w:marLeft w:val="0"/>
      <w:marRight w:val="0"/>
      <w:marTop w:val="0"/>
      <w:marBottom w:val="0"/>
      <w:divBdr>
        <w:top w:val="none" w:sz="0" w:space="0" w:color="auto"/>
        <w:left w:val="none" w:sz="0" w:space="0" w:color="auto"/>
        <w:bottom w:val="none" w:sz="0" w:space="0" w:color="auto"/>
        <w:right w:val="none" w:sz="0" w:space="0" w:color="auto"/>
      </w:divBdr>
      <w:divsChild>
        <w:div w:id="138696106">
          <w:marLeft w:val="0"/>
          <w:marRight w:val="0"/>
          <w:marTop w:val="0"/>
          <w:marBottom w:val="0"/>
          <w:divBdr>
            <w:top w:val="none" w:sz="0" w:space="0" w:color="auto"/>
            <w:left w:val="none" w:sz="0" w:space="0" w:color="auto"/>
            <w:bottom w:val="none" w:sz="0" w:space="0" w:color="auto"/>
            <w:right w:val="none" w:sz="0" w:space="0" w:color="auto"/>
          </w:divBdr>
          <w:divsChild>
            <w:div w:id="196642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Wikis" TargetMode="External"/><Relationship Id="rId18" Type="http://schemas.openxmlformats.org/officeDocument/2006/relationships/hyperlink" Target="http://es.wikipedia.org/wiki/Tim_O%27Reilly" TargetMode="External"/><Relationship Id="rId26" Type="http://schemas.openxmlformats.org/officeDocument/2006/relationships/hyperlink" Target="http://es.wikipedia.org/wiki/CMS" TargetMode="External"/><Relationship Id="rId39" Type="http://schemas.openxmlformats.org/officeDocument/2006/relationships/hyperlink" Target="http://es.wikipedia.org/wiki/Meme" TargetMode="External"/><Relationship Id="rId21" Type="http://schemas.openxmlformats.org/officeDocument/2006/relationships/hyperlink" Target="http://es.wikipedia.org/wiki/Desarrollador_de_software" TargetMode="External"/><Relationship Id="rId34" Type="http://schemas.openxmlformats.org/officeDocument/2006/relationships/hyperlink" Target="http://es.wikipedia.org/wiki/AdSense" TargetMode="External"/><Relationship Id="rId42" Type="http://schemas.openxmlformats.org/officeDocument/2006/relationships/hyperlink" Target="http://es.wikipedia.org/wiki/Web_2.0" TargetMode="External"/><Relationship Id="rId47" Type="http://schemas.openxmlformats.org/officeDocument/2006/relationships/hyperlink" Target="http://es.wikipedia.org/wiki/Metadatos" TargetMode="External"/><Relationship Id="rId50" Type="http://schemas.openxmlformats.org/officeDocument/2006/relationships/hyperlink" Target="http://es.wikipedia.org/wiki/Wiki" TargetMode="External"/><Relationship Id="rId55" Type="http://schemas.openxmlformats.org/officeDocument/2006/relationships/hyperlink" Target="http://es.wikipedia.org/wiki/HTML" TargetMode="External"/><Relationship Id="rId63" Type="http://schemas.openxmlformats.org/officeDocument/2006/relationships/theme" Target="theme/theme1.xml"/><Relationship Id="rId7" Type="http://schemas.openxmlformats.org/officeDocument/2006/relationships/hyperlink" Target="http://es.wikipedia.org/wiki/Colaboraci%C3%B3n" TargetMode="External"/><Relationship Id="rId2" Type="http://schemas.openxmlformats.org/officeDocument/2006/relationships/styles" Target="styles.xml"/><Relationship Id="rId16" Type="http://schemas.openxmlformats.org/officeDocument/2006/relationships/hyperlink" Target="http://es.wikipedia.org/wiki/Folcsonom%C3%ADa" TargetMode="External"/><Relationship Id="rId20" Type="http://schemas.openxmlformats.org/officeDocument/2006/relationships/hyperlink" Target="http://es.wikipedia.org/wiki/World_Wide_Web" TargetMode="External"/><Relationship Id="rId29" Type="http://schemas.openxmlformats.org/officeDocument/2006/relationships/hyperlink" Target="http://es.wikipedia.org/wiki/Dale_Dougherty" TargetMode="External"/><Relationship Id="rId41" Type="http://schemas.openxmlformats.org/officeDocument/2006/relationships/hyperlink" Target="http://es.wikipedia.org/wiki/Web_sem%C3%A1ntica" TargetMode="External"/><Relationship Id="rId54" Type="http://schemas.openxmlformats.org/officeDocument/2006/relationships/hyperlink" Target="http://es.wikipedia.org/wiki/Wiki"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es.wikipedia.org/wiki/Dise%C3%B1o_centrado_en_el_usuario" TargetMode="External"/><Relationship Id="rId11" Type="http://schemas.openxmlformats.org/officeDocument/2006/relationships/hyperlink" Target="http://es.wikipedia.org/wiki/Servicios_de_red_social" TargetMode="External"/><Relationship Id="rId24" Type="http://schemas.openxmlformats.org/officeDocument/2006/relationships/hyperlink" Target="http://es.wikipedia.org/wiki/HTML" TargetMode="External"/><Relationship Id="rId32" Type="http://schemas.openxmlformats.org/officeDocument/2006/relationships/hyperlink" Target="http://es.wikipedia.org/wiki/Craig_Cline" TargetMode="External"/><Relationship Id="rId37" Type="http://schemas.openxmlformats.org/officeDocument/2006/relationships/hyperlink" Target="http://es.wikipedia.org/wiki/John_Battelle" TargetMode="External"/><Relationship Id="rId40" Type="http://schemas.openxmlformats.org/officeDocument/2006/relationships/hyperlink" Target="http://es.wikipedia.org/wiki/Meme" TargetMode="External"/><Relationship Id="rId45" Type="http://schemas.openxmlformats.org/officeDocument/2006/relationships/hyperlink" Target="http://es.wikipedia.org/wiki/FOAF" TargetMode="External"/><Relationship Id="rId53" Type="http://schemas.openxmlformats.org/officeDocument/2006/relationships/hyperlink" Target="http://es.wikipedia.org/wiki/Blog" TargetMode="External"/><Relationship Id="rId58" Type="http://schemas.openxmlformats.org/officeDocument/2006/relationships/hyperlink" Target="http://es.wikipedia.org/wiki/XML" TargetMode="External"/><Relationship Id="rId5" Type="http://schemas.openxmlformats.org/officeDocument/2006/relationships/hyperlink" Target="http://es.wikipedia.org/wiki/Interoperabilidad" TargetMode="External"/><Relationship Id="rId15" Type="http://schemas.openxmlformats.org/officeDocument/2006/relationships/hyperlink" Target="http://es.wikipedia.org/wiki/Mashup_(aplicaci%C3%B3n_web_h%C3%ADbrida)" TargetMode="External"/><Relationship Id="rId23" Type="http://schemas.openxmlformats.org/officeDocument/2006/relationships/hyperlink" Target="http://es.wikipedia.org/wiki/Tim_Berners-Lee" TargetMode="External"/><Relationship Id="rId28" Type="http://schemas.openxmlformats.org/officeDocument/2006/relationships/hyperlink" Target="http://es.wikipedia.org/wiki/Base_de_datos" TargetMode="External"/><Relationship Id="rId36" Type="http://schemas.openxmlformats.org/officeDocument/2006/relationships/hyperlink" Target="http://es.wikipedia.org/wiki/Flickr" TargetMode="External"/><Relationship Id="rId49" Type="http://schemas.openxmlformats.org/officeDocument/2006/relationships/hyperlink" Target="http://es.wikipedia.org/wiki/Blog" TargetMode="External"/><Relationship Id="rId57" Type="http://schemas.openxmlformats.org/officeDocument/2006/relationships/hyperlink" Target="http://es.wikipedia.org/wiki/ATOM" TargetMode="External"/><Relationship Id="rId61" Type="http://schemas.openxmlformats.org/officeDocument/2006/relationships/hyperlink" Target="http://es.wikipedia.org/wiki/OWL" TargetMode="External"/><Relationship Id="rId10" Type="http://schemas.openxmlformats.org/officeDocument/2006/relationships/hyperlink" Target="http://es.wikipedia.org/wiki/Aplicaci%C3%B3n_Web" TargetMode="External"/><Relationship Id="rId19" Type="http://schemas.openxmlformats.org/officeDocument/2006/relationships/hyperlink" Target="http://es.wikipedia.org/wiki/O%27Reilly_Media" TargetMode="External"/><Relationship Id="rId31" Type="http://schemas.openxmlformats.org/officeDocument/2006/relationships/hyperlink" Target="http://es.wikipedia.org/wiki/Brainstorming" TargetMode="External"/><Relationship Id="rId44" Type="http://schemas.openxmlformats.org/officeDocument/2006/relationships/hyperlink" Target="http://es.wikipedia.org/wiki/Twitter" TargetMode="External"/><Relationship Id="rId52" Type="http://schemas.openxmlformats.org/officeDocument/2006/relationships/hyperlink" Target="http://es.wikipedia.org/wiki/Web_sem%C3%A1ntica" TargetMode="External"/><Relationship Id="rId60" Type="http://schemas.openxmlformats.org/officeDocument/2006/relationships/hyperlink" Target="http://es.wikipedia.org/wiki/L%C3%B3gica_descriptiva" TargetMode="External"/><Relationship Id="rId4" Type="http://schemas.openxmlformats.org/officeDocument/2006/relationships/webSettings" Target="webSettings.xml"/><Relationship Id="rId9" Type="http://schemas.openxmlformats.org/officeDocument/2006/relationships/hyperlink" Target="http://es.wikipedia.org/wiki/Servicio_Web" TargetMode="External"/><Relationship Id="rId14" Type="http://schemas.openxmlformats.org/officeDocument/2006/relationships/hyperlink" Target="http://es.wikipedia.org/wiki/Blogs" TargetMode="External"/><Relationship Id="rId22" Type="http://schemas.openxmlformats.org/officeDocument/2006/relationships/hyperlink" Target="http://es.wikipedia.org/wiki/Usuario_final" TargetMode="External"/><Relationship Id="rId27" Type="http://schemas.openxmlformats.org/officeDocument/2006/relationships/hyperlink" Target="http://es.wikipedia.org/wiki/HTML" TargetMode="External"/><Relationship Id="rId30" Type="http://schemas.openxmlformats.org/officeDocument/2006/relationships/hyperlink" Target="http://es.wikipedia.org/wiki/O%27Reilly_%26_Associates" TargetMode="External"/><Relationship Id="rId35" Type="http://schemas.openxmlformats.org/officeDocument/2006/relationships/hyperlink" Target="http://es.wikipedia.org/wiki/Ofoto" TargetMode="External"/><Relationship Id="rId43" Type="http://schemas.openxmlformats.org/officeDocument/2006/relationships/hyperlink" Target="http://es.wikipedia.org/wiki/Facebook" TargetMode="External"/><Relationship Id="rId48" Type="http://schemas.openxmlformats.org/officeDocument/2006/relationships/hyperlink" Target="http://es.wikipedia.org/wiki/Folcsonom%C3%ADa" TargetMode="External"/><Relationship Id="rId56" Type="http://schemas.openxmlformats.org/officeDocument/2006/relationships/hyperlink" Target="http://es.wikipedia.org/wiki/RSS" TargetMode="External"/><Relationship Id="rId8" Type="http://schemas.openxmlformats.org/officeDocument/2006/relationships/hyperlink" Target="http://es.wikipedia.org/wiki/World_Wide_Web" TargetMode="External"/><Relationship Id="rId51" Type="http://schemas.openxmlformats.org/officeDocument/2006/relationships/hyperlink" Target="http://es.wikipedia.org/wiki/Ontolog%C3%ADa" TargetMode="External"/><Relationship Id="rId3" Type="http://schemas.openxmlformats.org/officeDocument/2006/relationships/settings" Target="settings.xml"/><Relationship Id="rId12" Type="http://schemas.openxmlformats.org/officeDocument/2006/relationships/hyperlink" Target="http://es.wikipedia.org/wiki/Servicio_de_alojamiento_de_videos" TargetMode="External"/><Relationship Id="rId17" Type="http://schemas.openxmlformats.org/officeDocument/2006/relationships/hyperlink" Target="http://es.wikipedia.org/wiki/Contenido" TargetMode="External"/><Relationship Id="rId25" Type="http://schemas.openxmlformats.org/officeDocument/2006/relationships/hyperlink" Target="http://es.wikipedia.org/wiki/.com" TargetMode="External"/><Relationship Id="rId33" Type="http://schemas.openxmlformats.org/officeDocument/2006/relationships/hyperlink" Target="http://es.wikipedia.org/wiki/DoubleClick" TargetMode="External"/><Relationship Id="rId38" Type="http://schemas.openxmlformats.org/officeDocument/2006/relationships/hyperlink" Target="http://es.wikipedia.org/wiki/2005" TargetMode="External"/><Relationship Id="rId46" Type="http://schemas.openxmlformats.org/officeDocument/2006/relationships/hyperlink" Target="http://es.wikipedia.org/wiki/XHTML_Friends_Network" TargetMode="External"/><Relationship Id="rId59" Type="http://schemas.openxmlformats.org/officeDocument/2006/relationships/hyperlink" Target="http://es.wikipedia.org/wiki/Web_sem%C3%A1nt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2204E-FCBB-43C1-A872-E71FD02D5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1900</Words>
  <Characters>10452</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BY GP</Company>
  <LinksUpToDate>false</LinksUpToDate>
  <CharactersWithSpaces>12328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GP /-/</dc:creator>
  <cp:keywords/>
  <dc:description/>
  <cp:lastModifiedBy>/-/ GP /-/</cp:lastModifiedBy>
  <cp:revision>2</cp:revision>
  <dcterms:created xsi:type="dcterms:W3CDTF">2011-08-25T15:12:00Z</dcterms:created>
  <dcterms:modified xsi:type="dcterms:W3CDTF">2011-08-25T15:12:00Z</dcterms:modified>
</cp:coreProperties>
</file>